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9" w:rsidRPr="001B6749" w:rsidRDefault="001B6749" w:rsidP="001B6749">
      <w:pPr>
        <w:shd w:val="clear" w:color="auto" w:fill="FFFFFF"/>
        <w:spacing w:before="105" w:after="75" w:line="315" w:lineRule="atLeast"/>
        <w:ind w:firstLine="0"/>
        <w:outlineLvl w:val="1"/>
        <w:rPr>
          <w:rFonts w:eastAsia="Times New Roman" w:cs="Times New Roman"/>
          <w:b/>
          <w:bCs/>
          <w:color w:val="833713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833713"/>
          <w:szCs w:val="28"/>
          <w:lang w:eastAsia="ru-RU"/>
        </w:rPr>
        <w:t>Классный час «Найти себя», 9 класс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601802"/>
          <w:szCs w:val="28"/>
          <w:lang w:eastAsia="ru-RU"/>
        </w:rPr>
        <w:t>Классный час в 9 классе на тему Выбор профессии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3"/>
        <w:rPr>
          <w:rFonts w:eastAsia="Times New Roman" w:cs="Times New Roman"/>
          <w:b/>
          <w:bCs/>
          <w:color w:val="0053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5300"/>
          <w:szCs w:val="28"/>
          <w:lang w:eastAsia="ru-RU"/>
        </w:rPr>
        <w:t>Час общения, посвященный профессиональному самоопределению – 9 класс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Самое воспитание, если желает счастья человеку, должно воспитывать его не для счастья, а приготовлять к труду жизни.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К.Д. Ушинский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Это мероприятие можно провести во втором полугодии, когда многие девятиклассники уже сделают</w:t>
      </w:r>
      <w:bookmarkStart w:id="0" w:name="_GoBack"/>
      <w:bookmarkEnd w:id="0"/>
      <w:r w:rsidRPr="001B6749">
        <w:rPr>
          <w:rFonts w:eastAsia="Times New Roman" w:cs="Times New Roman"/>
          <w:color w:val="000000"/>
          <w:szCs w:val="28"/>
          <w:lang w:eastAsia="ru-RU"/>
        </w:rPr>
        <w:t xml:space="preserve"> свой профессиональный выбор. В ходе мероприятия учитель не проводит тестов, диагностики, тренинга - это работа профессиональных психологов-консультантов. Учитель обобщает знания, полученные девятиклассниками в ходе занятий и тренингов по профориентации, дает возможность детям высказаться, пообщаться со сверстниками, которые решили поступать в средние учебные заведения.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Цели</w:t>
      </w:r>
      <w:r w:rsidRPr="001B6749">
        <w:rPr>
          <w:rFonts w:eastAsia="Times New Roman" w:cs="Times New Roman"/>
          <w:color w:val="000000"/>
          <w:szCs w:val="28"/>
          <w:lang w:eastAsia="ru-RU"/>
        </w:rPr>
        <w:t>: расширить представление детей о мире профессий, о профессиональном самоопределении; формировать позитивную оценку людей с активной жизненной позицией, воспитывать негативное отношение к пассивности, карьеризму, потребительскому отношению к жизни; побуждать детей к самостоятельному и ответственному выбору профессии, к активной позиции на рынке труда, к определению целей и приоритетов в своей жизни, к самопознанию, саморазвитию.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Форма проведения:</w:t>
      </w:r>
      <w:r w:rsidRPr="001B6749">
        <w:rPr>
          <w:rFonts w:eastAsia="Times New Roman" w:cs="Times New Roman"/>
          <w:color w:val="000000"/>
          <w:szCs w:val="28"/>
          <w:lang w:eastAsia="ru-RU"/>
        </w:rPr>
        <w:t> час общения.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Подготовительная работа</w:t>
      </w:r>
      <w:r w:rsidRPr="001B6749">
        <w:rPr>
          <w:rFonts w:eastAsia="Times New Roman" w:cs="Times New Roman"/>
          <w:color w:val="000000"/>
          <w:szCs w:val="28"/>
          <w:lang w:eastAsia="ru-RU"/>
        </w:rPr>
        <w:t>: распределить роли для пресс- конференции: ньюсмейкеры (4-5 детей, которые будут поступать в средние учебные заведения), ведущий, «темная лошадка». Ньюсмейкеры должны коротко рассказать о своей профессии, об учебном заведении. Этих детей можно ознакомить со списком вопросов, которые им могут задать в ходе пресс-конференции. Ведущий может пользоваться текстом сценария. Остальные дети выступают в роли журналистов, они должны придумать названия своих газет, журналов, телевизионных каналов.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Примерные названия: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газеты («Серп и молот», «Стоп-кадр», «Рынок труда», «Трудовые ресурсы», «Вакансия»);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журналы («Молоток», «Терра-карьера», «Старт», «Курс», «Компас», «Персонал+»);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телевизионный канал («Профессионал», «Труд +», «Профессия», «Движение», «Жесть»);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телепередача («Профи», «Вертикальный взлет», «Найди себя», «</w:t>
      </w:r>
      <w:proofErr w:type="spellStart"/>
      <w:r w:rsidRPr="001B6749">
        <w:rPr>
          <w:rFonts w:eastAsia="Times New Roman" w:cs="Times New Roman"/>
          <w:color w:val="000000"/>
          <w:szCs w:val="28"/>
          <w:lang w:eastAsia="ru-RU"/>
        </w:rPr>
        <w:t>Работа.ру</w:t>
      </w:r>
      <w:proofErr w:type="spellEnd"/>
      <w:r w:rsidRPr="001B6749">
        <w:rPr>
          <w:rFonts w:eastAsia="Times New Roman" w:cs="Times New Roman"/>
          <w:color w:val="000000"/>
          <w:szCs w:val="28"/>
          <w:lang w:eastAsia="ru-RU"/>
        </w:rPr>
        <w:t>», «Поиск», «Выбор»),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Оборудование</w:t>
      </w:r>
      <w:r w:rsidRPr="001B6749">
        <w:rPr>
          <w:rFonts w:eastAsia="Times New Roman" w:cs="Times New Roman"/>
          <w:color w:val="000000"/>
          <w:szCs w:val="28"/>
          <w:lang w:eastAsia="ru-RU"/>
        </w:rPr>
        <w:t>: сделать ксерокопии вопросника для журналистов (по одной на 2-3 парты).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Оформление: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lastRenderedPageBreak/>
        <w:t>- фотографии и картинки с изображением людей разных профессий, процессов труда;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нарисовать на доске 3 варианта схемы «хочу - могу - надо».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3"/>
        <w:rPr>
          <w:rFonts w:eastAsia="Times New Roman" w:cs="Times New Roman"/>
          <w:b/>
          <w:bCs/>
          <w:color w:val="0053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5300"/>
          <w:szCs w:val="28"/>
          <w:lang w:eastAsia="ru-RU"/>
        </w:rPr>
        <w:t>План классного часа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I. Вступительное слово.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II. Практический блок «Все профессии нужны, все профессии важны».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1. Подбери примеры профессий (Работа в группах).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2. Найди профессии (Работа в группах).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3. Оцени профессии (Фронтальная работа).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III. Информационный блок «Самый лучший выбор».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IV. Проблемная ситуация.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V. Пресс-конференция «Профессии, которые мы выбираем» (Ролевая игра).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VI. Заключительная беседа.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VII. Подведение итогов.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601802"/>
          <w:szCs w:val="28"/>
          <w:lang w:eastAsia="ru-RU"/>
        </w:rPr>
        <w:t>Ход классного часа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3"/>
        <w:rPr>
          <w:rFonts w:eastAsia="Times New Roman" w:cs="Times New Roman"/>
          <w:b/>
          <w:bCs/>
          <w:color w:val="0053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5300"/>
          <w:szCs w:val="28"/>
          <w:lang w:eastAsia="ru-RU"/>
        </w:rPr>
        <w:t>I. Вступительное слово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Скоро вы получите первый документ об образовании. Для кого-то этот документ станет и билетом в самостоятельную жизнь. Средние учебные заведения, училища, работа - такие маршруты ждут тех, кто уже сделал свой выбор. Для остальных будет еще 2 года, чтобы подумать, а выбрать есть из чего - в мире более 55 тысяч профессий! Сегодня мы будем говорить о том, как правильно сделать этот выбор.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3"/>
        <w:rPr>
          <w:rFonts w:eastAsia="Times New Roman" w:cs="Times New Roman"/>
          <w:b/>
          <w:bCs/>
          <w:color w:val="0053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5300"/>
          <w:szCs w:val="28"/>
          <w:lang w:eastAsia="ru-RU"/>
        </w:rPr>
        <w:t>II. Практический блок «Все профессии нужны, все профессии важны»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Подбери примеры профессий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Чтобы человеку легче было ориентироваться в мире профессий, ученые разделили их на 5 типов, в зависимости от предмета труда: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1. Человек - природа.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2. Человек - техника.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3. Человек - человек.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4. Человек - знаковая система.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5. Человек - художественный образ.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Сейчас вы будете работать в группах. (Учитель предлагает способ объединения в 5 групп).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Внимание, задание для групп. Подберите как можно больше примеров профессий определенного типа.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(Первая группа - «Человек - природа», вторая группа - «Человек - техника» и т. д.)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Время истекло. Какая группа подобрала больше всего профессий? Слушаем ваши ответы.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Примерные ответы детей: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Ветеринар, агроном, гидролог, овцевод, селекционер, зоотехник, кинолог, геолог, охотовед, эколог, мелиоратор и т. п.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Водитель, слесарь, инженер, конструктор, летчик, машинист, электрик, строитель, автослесарь, сантехник, горнорабочий и т. п.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Учитель, врач, журналист и продавец, медсестра, воспитатель, официант, юрист, продавец, парикмахер, экскурсовод и т. п.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Бухгалтер, ученый, экономист, лингвист, математик, программист, нотариус и т. п.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Художник, актер, режиссер, артист, дизайнер, скульптор, дирижер, фокусник, поэт, композитор, балерина, фотограф и т. п.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Найди профессии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Как в капле воды можно увидеть море, так и в любом рукотворном предмете можно увидеть профессии людей, чей труд вложен в этот предмет. Как узнать, какие профессии сейчас нужны? Посмотрите вокруг себя, и вам все станет ясно.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Составьте список профессий, которые нужны для изготовления таких предметов: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школьная парта (первая группа);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школьный учебник (вторая группа);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булочка (третья группа);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фарфоровая чашка (четвертая группа);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джинсы (пятая группа).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(В течение 5 минут дети обсуждают ответы.)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Время истекло. Слушаем ваши ответы. (Ответы детей.)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Какие профессии повторяются? (Водитель, инженер, техник, конструктор, слесарь, электрик, бухгалтер, экономист и т. п.)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О чем это говорит? (О том, что на них есть спрос, это нужные профессии.)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 xml:space="preserve">Но людей всех этих профессий кто-то учил и лечил, кто-то строил эти заводы и фабрики, кто-то ремонтировал водопроводные краны, кто-то убирал в помещениях, поэтому к нужным профессиям мы причислим </w:t>
      </w:r>
      <w:proofErr w:type="gramStart"/>
      <w:r w:rsidRPr="001B6749">
        <w:rPr>
          <w:rFonts w:eastAsia="Times New Roman" w:cs="Times New Roman"/>
          <w:color w:val="000000"/>
          <w:szCs w:val="28"/>
          <w:lang w:eastAsia="ru-RU"/>
        </w:rPr>
        <w:t>и...</w:t>
      </w:r>
      <w:proofErr w:type="gramEnd"/>
      <w:r w:rsidRPr="001B6749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gramStart"/>
      <w:r w:rsidRPr="001B6749">
        <w:rPr>
          <w:rFonts w:eastAsia="Times New Roman" w:cs="Times New Roman"/>
          <w:color w:val="000000"/>
          <w:szCs w:val="28"/>
          <w:lang w:eastAsia="ru-RU"/>
        </w:rPr>
        <w:t>учителя</w:t>
      </w:r>
      <w:proofErr w:type="gramEnd"/>
      <w:r w:rsidRPr="001B6749">
        <w:rPr>
          <w:rFonts w:eastAsia="Times New Roman" w:cs="Times New Roman"/>
          <w:color w:val="000000"/>
          <w:szCs w:val="28"/>
          <w:lang w:eastAsia="ru-RU"/>
        </w:rPr>
        <w:t>, врача, строителя, сантехника и т. п.).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Можно сказать, что любая рукотворная вещь, которая нас окружает - это результат труда многих людей разных профессий. И пока мы пользуемся партами, булками, учебниками, чашками и другими вещами, эти профессии будут нужны.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Оцени профессии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Профессии учителя, врача, экономиста считались нужными и в XVIII в. В те времена известный русский историк и государственный деятель В.Н. Татищев предложил такое распределение профессий: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нужные науки (образование, здравоохранение, экономика, право);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полезные науки (сельское хозяйство, физика, биология, математика);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щегольские, или увеселяющие, науки (литература и искусство);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тщетные науки (алхимия, астрология);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вредительские науки (колдовство).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Интересно, какие современные профессии вы бы сегодня отнесли к полезным и нужным, какие - к щегольским и увеселяющим, а какие - к вредительским и тщетным? (Дети отвечают.)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3"/>
        <w:rPr>
          <w:rFonts w:eastAsia="Times New Roman" w:cs="Times New Roman"/>
          <w:b/>
          <w:bCs/>
          <w:color w:val="0053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5300"/>
          <w:szCs w:val="28"/>
          <w:lang w:eastAsia="ru-RU"/>
        </w:rPr>
        <w:t>III. Информационный блок «Самый лучший выбор»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Итак, профессий в мире десятки тысяч, но это не значит, что нужно перебрать все, чтобы найти одну-единственную. Профессиональное самоопределение - от слова «предел» - граница. Значит, нужно как-то ограничить круг профессий, из которых придется выбирать. Эти границы очерчены формулой «хочу-могу-надо».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Как правильно выбрать профессию? Вот что советует психолог.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Во-первых, будущая работа должна быть в радость, а не в тягость («хочу»).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Во-вторых, вы должны обладать набором профессионально важных для этой работы качеств: интеллектуальных, физических, психологических («могу»).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В-третьих, эта профессия должна пользоваться спросом на рынке труда («надо»).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Представим себе наши «хочу», «могу» и «надо» в виде трех окружностей (показывает на рисунок № 1).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 окружность «хочу» попали наши цели, жизненные планы - реальные, конкретные, позитивные.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 окружность «могу» мы впишем наши таланты, способности, возможности.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А в окружность «надо» попали профессии, которые нужны на рынке труда именно сейчас. Посмотрите на рисунки. Каждый из этих рисунков означает вариант выбора.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На первом рисунке окружности не пересекаются. На втором у них есть небольшая область пересечения. На третьем - они практически накладываются друг на друга - очень много точек соприкосновения.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096000" cy="1988820"/>
            <wp:effectExtent l="0" t="0" r="0" b="0"/>
            <wp:docPr id="1" name="Рисунок 1" descr="http://ped-kopilka.ru/images/38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38(2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3"/>
        <w:rPr>
          <w:rFonts w:eastAsia="Times New Roman" w:cs="Times New Roman"/>
          <w:b/>
          <w:bCs/>
          <w:color w:val="0053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5300"/>
          <w:szCs w:val="28"/>
          <w:lang w:eastAsia="ru-RU"/>
        </w:rPr>
        <w:t>IV. Проблемная ситуация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Сейчас я буду читать описание профессионального выбора, а вы попробуйте определить, к какому рисунку относится описание {читает):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Таня пока не знает, чего она хочет, способностей и талантов у нее особых нет, да и на поиски их не хватает времени. Но от богатства и славы не отказалась бы. В общем, хочется ей «делать то, чего делать не может в ситуации, когда это никому не надо. Кстати, таких чудаков немало - больше половины всех выпускников. Только они об этом пока не знают». (№ 1.)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Лена хочет быть «как все». Чтобы была своя семья, дом, дети. Звезд с неба она не хватает и талантами не блещет. Но ей нравится возиться с детьми, а у них в городе постоянно не хватает воспитателей в детских садах. Она и решила стать воспитателем. И попала в точку. (№2.)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 xml:space="preserve">- Саша хочет быть программистом. Компьютер он </w:t>
      </w:r>
      <w:proofErr w:type="gramStart"/>
      <w:r w:rsidRPr="001B6749">
        <w:rPr>
          <w:rFonts w:eastAsia="Times New Roman" w:cs="Times New Roman"/>
          <w:color w:val="000000"/>
          <w:szCs w:val="28"/>
          <w:lang w:eastAsia="ru-RU"/>
        </w:rPr>
        <w:t>знает</w:t>
      </w:r>
      <w:proofErr w:type="gramEnd"/>
      <w:r w:rsidRPr="001B6749">
        <w:rPr>
          <w:rFonts w:eastAsia="Times New Roman" w:cs="Times New Roman"/>
          <w:color w:val="000000"/>
          <w:szCs w:val="28"/>
          <w:lang w:eastAsia="ru-RU"/>
        </w:rPr>
        <w:t xml:space="preserve"> как свои 5 пальцев, читает книги по программированию, сделал свой сайт. А информационные технологии сейчас востребованы везде, так что выбор Саши оказался самым удачным. (№3.)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(Дети определяют, какой рисунок соответствует вариантами выбора.)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Как же у Саши получился такой удачный выбор? Окружность «надо» у всех одинаковая, значит, все дело в наших «хочу» и «могу»?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Примерные ответы детей: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У Тани в сфере «хочу» и «могу» пустота, а значит, она не сможет выбрать профессию «по душе».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У Лены выбор оказался удачным, но это не очень прочный выбор. Если она переедет в другой город, где воспитателей будет достаточно, она не сможет найти работу.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Что бы вы посоветовали Тане и Лене?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Примерные ответы детей: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Тане нужно все-таки разобраться в своих целях, приоритетах, нужно изучить себя, узнать свои сильные и слабые стороны.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Лене нужно подумать о запасном варианте, может быть, получить дополнительное образование.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3"/>
        <w:rPr>
          <w:rFonts w:eastAsia="Times New Roman" w:cs="Times New Roman"/>
          <w:b/>
          <w:bCs/>
          <w:color w:val="0053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5300"/>
          <w:szCs w:val="28"/>
          <w:lang w:eastAsia="ru-RU"/>
        </w:rPr>
        <w:t>V. Пресс-конференция «Профессии, которые мы выбираем»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А сейчас вы познакомитесь с выбором, который сделали ваши одноклассники. Приглашаем вас на пресс-конференцию. Пресс-конференция - это собрание для прессы. Его проводят, чтобы сообщить журналистам важную информацию. В пресс-конференции участвуют: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гости - это специалисты в каком-то вопросе;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журналисты;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ведущий.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Пришло время начать игру. Передаю слово ведущему (имя, фамилия).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(К доске выходят дети, которые будут рассказывать о выбранных профессиях.)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Ведущий. Здравствуйте, господа. Тема сегодняшней пресс- конференции - выбор профессии. У нас в гостях люди, которые сделали этот нелегкий выбор. Знакомьтесь (представляет «гостей»).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На пресс-конференции присутствуют корреспонденты российских и зарубежных газет, радио и телевидения - все, кого затрагивает эта животрепещущая тема. В начале пресс-конференции я даю слово гостям. Прошу кратко рассказать о выбранной профессии.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(«Гости» по очереди высказываются.)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Все наши гости выступили, и мы переходим к вопросам. Просьба, задавая вопрос, называть свое имя и издание. Первый вопрос, корреспондент журнала «Молоток».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(«Журналисты» поднимают руки, ждут приглашения ведущего, встают, называют свое имя, фамилию, издание и задают вопрос кому-то из гостей.)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Примерные вопросы «журналистов»: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1. Почему ты выбрал именно эту профессию?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2. Кто влиял на твой выбор?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3. Это дело тебе по плечу?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4. Какие качества характера нужны для этой профессии?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5. Есть ли у тебя способности для выбранной профессии?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6. Пользуется ли спросом эта профессия на рынке труда?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7. Полезна ли эта профессия для общества?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8. Где можно обучиться этой профессии?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9. Где ты будешь работать?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10. Много ли будешь получать?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11. Не жалеешь ли, что уходишь из школы?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12. Родители поддерживают твой выбор?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13. Собираешься ли ты продолжать образование в институте?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14. Какой карьерный рост может быть в этой профессии?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15. Есть ли у тебя запасной вариант? Запасная профессия?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Ведущий. Пресс-конференция подходит к концу. Наши гости дали исчерпывающие ответы на все вопросы журналистов. Но у нас остался еще один гость, «темная лошадка». До сих пор он только загадочно молчал, а теперь хочет дать всем вам дельный совет. Слушаем его.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«Темная лошадка». Нет, пацаны. Где вы нашли такие профессии? На них надо учиться, учиться, учиться, а потом еще и работать, работать, работать... Вот я свой выбор сделал прямо по схеме «хочу- могу - надо». Хочу быть веб-дизайнером, потому что не знаю, что это такое, могу быть провизором (провизию разную обожаю), а надо мне, пацаны, оказывается, идти в кинологи. И это я прочитал в своем профессиональном гороскопе. Раз надо, пацаны, значит, надо. Профессия нужная, а главное - полезная. Сиди и смотри себе кино с утра до вечера. Так что, пацаны, никого не слушайте. Изучайте гороскопы!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Ведущий. Спасибо нашему уважаемому гостю. Может быть, кто-то хочет прокомментировать этот дельный совет? Кто такой веб- дизайнер? Что делает провизор с провизией? Должен ли кинолог смотреть кино с утра и до вечера? И нужно ли выбирать профессию по гороскопу?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Примерные комментарии: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Веб-дизайнер - это специалист по созданию Интернет-сайтов.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Провизор - специалист по производству, хранению и продаже лекарств.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Кинолог - это специалист по размножению, выращиванию и воспитанию собак разных пород.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Выбирать профессию по гороскопу нельзя. Это неправильно, ненаучно, безответственно и просто глупо. Недаром еще в XVIII в. астрологию считали «тщетной, напрасной» наукой.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Ведущий. Пресс-конференция закончена. Спасибо всем за вопросы. До новых встреч.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3"/>
        <w:rPr>
          <w:rFonts w:eastAsia="Times New Roman" w:cs="Times New Roman"/>
          <w:b/>
          <w:bCs/>
          <w:color w:val="0053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5300"/>
          <w:szCs w:val="28"/>
          <w:lang w:eastAsia="ru-RU"/>
        </w:rPr>
        <w:t>VI. Заключительная беседа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Есть в русском языке хорошее выражение - «найти себя». Как вы его понимаете?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Примерные ответы детей: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Узнать себя, открыть в себе таланты, способности, дарования.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Узнать, что тебе нравится, чем хочешь заниматься.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Найти применение своим талантам.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- Найти свое призвание.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Найти себя - значит понять свое призвание, назначение, определить свои интересы, склонности. Как вы думаете, можно ли сделать это быстро, допустим, в день окончания школы? (Дети высказывают свои мнения.)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Действительно, поиски себя - это длительный процесс. И он может продолжаться всю жизнь. Однако в какой-то момент приходится делать выбор. Если ты не знаешь, чего хочешь, берись за любое дело и делай его с максимальной отдачей. А в труде обязательно найдешь себя и свое счастье. Об этом говорил и великий русский педагог К. Ушинский (читает эпиграф).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3"/>
        <w:rPr>
          <w:rFonts w:eastAsia="Times New Roman" w:cs="Times New Roman"/>
          <w:b/>
          <w:bCs/>
          <w:color w:val="005300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005300"/>
          <w:szCs w:val="28"/>
          <w:lang w:eastAsia="ru-RU"/>
        </w:rPr>
        <w:t>VII. Подведение итогов (рефлексия)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6749">
        <w:rPr>
          <w:rFonts w:eastAsia="Times New Roman" w:cs="Times New Roman"/>
          <w:color w:val="000000"/>
          <w:szCs w:val="28"/>
          <w:lang w:eastAsia="ru-RU"/>
        </w:rPr>
        <w:t>Классный руководитель. Одобряете ли вы профессиональный выбор ваших одноклассников? Поможет ли вам их пример профессионального самоопределения? Заинтересовал ли вас сегодняшний разговор? Что именно запомнилось? (Ответы детей.)</w:t>
      </w:r>
    </w:p>
    <w:p w:rsidR="001B6749" w:rsidRPr="001B6749" w:rsidRDefault="001B6749" w:rsidP="001B6749">
      <w:pPr>
        <w:shd w:val="clear" w:color="auto" w:fill="FFFFFF"/>
        <w:spacing w:before="150" w:after="30" w:line="240" w:lineRule="auto"/>
        <w:ind w:firstLine="0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1B6749">
        <w:rPr>
          <w:rFonts w:eastAsia="Times New Roman" w:cs="Times New Roman"/>
          <w:b/>
          <w:bCs/>
          <w:color w:val="601802"/>
          <w:szCs w:val="28"/>
          <w:lang w:eastAsia="ru-RU"/>
        </w:rPr>
        <w:t>Литература</w:t>
      </w:r>
    </w:p>
    <w:p w:rsidR="001B6749" w:rsidRPr="001B6749" w:rsidRDefault="001B6749" w:rsidP="001B6749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B6749">
        <w:rPr>
          <w:rFonts w:eastAsia="Times New Roman" w:cs="Times New Roman"/>
          <w:color w:val="000000"/>
          <w:szCs w:val="28"/>
          <w:lang w:eastAsia="ru-RU"/>
        </w:rPr>
        <w:t>Резапкина</w:t>
      </w:r>
      <w:proofErr w:type="spellEnd"/>
      <w:r w:rsidRPr="001B6749">
        <w:rPr>
          <w:rFonts w:eastAsia="Times New Roman" w:cs="Times New Roman"/>
          <w:color w:val="000000"/>
          <w:szCs w:val="28"/>
          <w:lang w:eastAsia="ru-RU"/>
        </w:rPr>
        <w:t xml:space="preserve"> Г.В. Психология и выбор профессии: программа </w:t>
      </w:r>
      <w:proofErr w:type="spellStart"/>
      <w:r w:rsidRPr="001B6749">
        <w:rPr>
          <w:rFonts w:eastAsia="Times New Roman" w:cs="Times New Roman"/>
          <w:color w:val="000000"/>
          <w:szCs w:val="28"/>
          <w:lang w:eastAsia="ru-RU"/>
        </w:rPr>
        <w:t>предпрофильной</w:t>
      </w:r>
      <w:proofErr w:type="spellEnd"/>
      <w:r w:rsidRPr="001B6749">
        <w:rPr>
          <w:rFonts w:eastAsia="Times New Roman" w:cs="Times New Roman"/>
          <w:color w:val="000000"/>
          <w:szCs w:val="28"/>
          <w:lang w:eastAsia="ru-RU"/>
        </w:rPr>
        <w:t xml:space="preserve"> подготовки. М.: Генезис, 2006.</w:t>
      </w:r>
    </w:p>
    <w:p w:rsidR="004B2B98" w:rsidRPr="001B6749" w:rsidRDefault="001B6749">
      <w:pPr>
        <w:rPr>
          <w:rFonts w:cs="Times New Roman"/>
          <w:szCs w:val="28"/>
        </w:rPr>
      </w:pPr>
      <w:r w:rsidRPr="001B6749">
        <w:rPr>
          <w:rFonts w:cs="Times New Roman"/>
          <w:szCs w:val="28"/>
        </w:rPr>
        <w:t>http://ped-kopilka.ru/</w:t>
      </w:r>
    </w:p>
    <w:sectPr w:rsidR="004B2B98" w:rsidRPr="001B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9"/>
    <w:rsid w:val="001B6749"/>
    <w:rsid w:val="004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1B2F1-CF7E-4D75-9894-EDBBD277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64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749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749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749"/>
    <w:pPr>
      <w:spacing w:before="100" w:beforeAutospacing="1" w:after="100" w:afterAutospacing="1" w:line="240" w:lineRule="auto"/>
      <w:ind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74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74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749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74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6749"/>
    <w:rPr>
      <w:i/>
      <w:iCs/>
    </w:rPr>
  </w:style>
  <w:style w:type="character" w:styleId="a5">
    <w:name w:val="Strong"/>
    <w:basedOn w:val="a0"/>
    <w:uiPriority w:val="22"/>
    <w:qFormat/>
    <w:rsid w:val="001B6749"/>
    <w:rPr>
      <w:b/>
      <w:bCs/>
    </w:rPr>
  </w:style>
  <w:style w:type="character" w:customStyle="1" w:styleId="apple-converted-space">
    <w:name w:val="apple-converted-space"/>
    <w:basedOn w:val="a0"/>
    <w:rsid w:val="001B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2165</Words>
  <Characters>12342</Characters>
  <Application>Microsoft Office Word</Application>
  <DocSecurity>0</DocSecurity>
  <Lines>102</Lines>
  <Paragraphs>28</Paragraphs>
  <ScaleCrop>false</ScaleCrop>
  <Company>BRUJ</Company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2015-02-27T19:56:00Z</dcterms:created>
  <dcterms:modified xsi:type="dcterms:W3CDTF">2015-02-27T19:57:00Z</dcterms:modified>
</cp:coreProperties>
</file>